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sz w:val="26"/>
          <w:szCs w:val="26"/>
        </w:rPr>
      </w:pPr>
      <w:r w:rsidRPr="009F015E">
        <w:rPr>
          <w:rFonts w:ascii="HelveticaNeueLT Std" w:hAnsi="HelveticaNeueLT Std" w:cs="Segoe UI"/>
          <w:b/>
          <w:color w:val="171B27"/>
          <w:spacing w:val="3"/>
          <w:sz w:val="26"/>
          <w:szCs w:val="26"/>
        </w:rPr>
        <w:t xml:space="preserve">REMOVAL.COM PRIVACY POLICY </w:t>
      </w:r>
    </w:p>
    <w:p w:rsid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This Pr</w:t>
      </w:r>
      <w:r>
        <w:rPr>
          <w:rFonts w:ascii="HelveticaNeueLT Std" w:hAnsi="HelveticaNeueLT Std" w:cs="Segoe UI"/>
          <w:color w:val="171B27"/>
          <w:spacing w:val="3"/>
        </w:rPr>
        <w:t xml:space="preserve">ivacy Policy sets out </w:t>
      </w:r>
      <w:r w:rsidRPr="009F015E">
        <w:rPr>
          <w:rFonts w:ascii="HelveticaNeueLT Std" w:hAnsi="HelveticaNeueLT Std" w:cs="Segoe UI"/>
          <w:color w:val="171B27"/>
          <w:spacing w:val="3"/>
        </w:rPr>
        <w:t>the purposes for which we</w:t>
      </w:r>
      <w:r>
        <w:rPr>
          <w:rFonts w:ascii="HelveticaNeueLT Std" w:hAnsi="HelveticaNeueLT Std" w:cs="Segoe UI"/>
          <w:color w:val="171B27"/>
          <w:spacing w:val="3"/>
        </w:rPr>
        <w:t xml:space="preserve"> (Removal.com)</w:t>
      </w:r>
      <w:r w:rsidRPr="009F015E">
        <w:rPr>
          <w:rFonts w:ascii="HelveticaNeueLT Std" w:hAnsi="HelveticaNeueLT Std" w:cs="Segoe UI"/>
          <w:color w:val="171B27"/>
          <w:spacing w:val="3"/>
        </w:rPr>
        <w:t xml:space="preserve"> process your personal data, how we collect it from you and other sources, who we share it with, what rights you have in</w:t>
      </w:r>
      <w:r>
        <w:rPr>
          <w:rFonts w:ascii="HelveticaNeueLT Std" w:hAnsi="HelveticaNeueLT Std" w:cs="Segoe UI"/>
          <w:color w:val="171B27"/>
          <w:spacing w:val="3"/>
        </w:rPr>
        <w:t xml:space="preserve"> relation to that personal data.</w:t>
      </w:r>
      <w:r w:rsidRPr="009F015E">
        <w:rPr>
          <w:rFonts w:ascii="HelveticaNeueLT Std" w:hAnsi="HelveticaNeueLT Std" w:cs="Segoe UI"/>
          <w:color w:val="171B27"/>
          <w:spacing w:val="3"/>
        </w:rPr>
        <w:t xml:space="preserve"> </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 xml:space="preserve">We </w:t>
      </w:r>
      <w:r w:rsidRPr="009F015E">
        <w:rPr>
          <w:rFonts w:ascii="HelveticaNeueLT Std" w:hAnsi="HelveticaNeueLT Std" w:cs="Segoe UI"/>
          <w:color w:val="171B27"/>
          <w:spacing w:val="3"/>
        </w:rPr>
        <w:t>process your personal data to provide you with the services that you have requested from us through our w</w:t>
      </w:r>
      <w:r w:rsidRPr="009F015E">
        <w:rPr>
          <w:rFonts w:ascii="HelveticaNeueLT Std" w:hAnsi="HelveticaNeueLT Std" w:cs="Segoe UI"/>
          <w:color w:val="171B27"/>
          <w:spacing w:val="3"/>
        </w:rPr>
        <w:t>ebsite (</w:t>
      </w:r>
      <w:hyperlink r:id="rId8" w:history="1">
        <w:r w:rsidRPr="009F015E">
          <w:rPr>
            <w:rFonts w:ascii="HelveticaNeueLT Std" w:hAnsi="HelveticaNeueLT Std" w:cs="Segoe UI"/>
            <w:color w:val="171B27"/>
            <w:spacing w:val="3"/>
          </w:rPr>
          <w:t>www.removals.com</w:t>
        </w:r>
      </w:hyperlink>
      <w:r w:rsidRPr="009F015E">
        <w:rPr>
          <w:rFonts w:ascii="HelveticaNeueLT Std" w:hAnsi="HelveticaNeueLT Std" w:cs="Segoe UI"/>
          <w:color w:val="171B27"/>
          <w:spacing w:val="3"/>
        </w:rPr>
        <w:t>)</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To use our services, we need to share your personal data with th</w:t>
      </w:r>
      <w:r w:rsidRPr="009F015E">
        <w:rPr>
          <w:rFonts w:ascii="HelveticaNeueLT Std" w:hAnsi="HelveticaNeueLT Std" w:cs="Segoe UI"/>
          <w:color w:val="171B27"/>
          <w:spacing w:val="3"/>
        </w:rPr>
        <w:t xml:space="preserve">ird party </w:t>
      </w:r>
      <w:r w:rsidRPr="009F015E">
        <w:rPr>
          <w:rFonts w:ascii="HelveticaNeueLT Std" w:hAnsi="HelveticaNeueLT Std" w:cs="Segoe UI"/>
          <w:color w:val="171B27"/>
          <w:spacing w:val="3"/>
        </w:rPr>
        <w:t>providers to provide you with the quote or service that you have requested</w:t>
      </w:r>
      <w:r w:rsidRPr="009F015E">
        <w:rPr>
          <w:rFonts w:ascii="HelveticaNeueLT Std" w:hAnsi="HelveticaNeueLT Std" w:cs="Segoe UI"/>
          <w:color w:val="171B27"/>
          <w:spacing w:val="3"/>
        </w:rPr>
        <w:t xml:space="preserve">. </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The specific details of these third parties, as well as other reasons for which we process your personal data, are set out below.</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We</w:t>
      </w:r>
      <w:r w:rsidRPr="009F015E">
        <w:rPr>
          <w:rFonts w:ascii="HelveticaNeueLT Std" w:hAnsi="HelveticaNeueLT Std" w:cs="Segoe UI"/>
          <w:color w:val="171B27"/>
          <w:spacing w:val="3"/>
        </w:rPr>
        <w:t xml:space="preserve"> are the data controller of the personal data that </w:t>
      </w:r>
      <w:r w:rsidRPr="009F015E">
        <w:rPr>
          <w:rFonts w:ascii="HelveticaNeueLT Std" w:hAnsi="HelveticaNeueLT Std" w:cs="Segoe UI"/>
          <w:color w:val="171B27"/>
          <w:spacing w:val="3"/>
        </w:rPr>
        <w:t xml:space="preserve">you provide </w:t>
      </w:r>
      <w:r w:rsidRPr="009F015E">
        <w:rPr>
          <w:rFonts w:ascii="HelveticaNeueLT Std" w:hAnsi="HelveticaNeueLT Std" w:cs="Segoe UI"/>
          <w:color w:val="171B27"/>
          <w:spacing w:val="3"/>
        </w:rPr>
        <w:t>or that we collect ab</w:t>
      </w:r>
      <w:r w:rsidRPr="009F015E">
        <w:rPr>
          <w:rFonts w:ascii="HelveticaNeueLT Std" w:hAnsi="HelveticaNeueLT Std" w:cs="Segoe UI"/>
          <w:color w:val="171B27"/>
          <w:spacing w:val="3"/>
        </w:rPr>
        <w:t>out you. This means that we are</w:t>
      </w:r>
      <w:r w:rsidRPr="009F015E">
        <w:rPr>
          <w:rFonts w:ascii="HelveticaNeueLT Std" w:hAnsi="HelveticaNeueLT Std" w:cs="Segoe UI"/>
          <w:color w:val="171B27"/>
          <w:spacing w:val="3"/>
        </w:rPr>
        <w:t xml:space="preserve"> responsible for deciding how your data is processed.</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sidRPr="009F015E">
        <w:rPr>
          <w:rFonts w:ascii="HelveticaNeueLT Std" w:hAnsi="HelveticaNeueLT Std" w:cs="Segoe UI"/>
          <w:b/>
          <w:color w:val="171B27"/>
          <w:spacing w:val="3"/>
        </w:rPr>
        <w:t>Q</w:t>
      </w:r>
      <w:r w:rsidRPr="009F015E">
        <w:rPr>
          <w:rFonts w:ascii="HelveticaNeueLT Std" w:hAnsi="HelveticaNeueLT Std" w:cs="Segoe UI"/>
          <w:b/>
          <w:color w:val="171B27"/>
          <w:spacing w:val="3"/>
        </w:rPr>
        <w:t>uotation information</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Pr>
          <w:rFonts w:ascii="HelveticaNeueLT Std" w:hAnsi="HelveticaNeueLT Std" w:cs="Segoe UI"/>
          <w:color w:val="171B27"/>
          <w:spacing w:val="3"/>
        </w:rPr>
        <w:t>Y</w:t>
      </w:r>
      <w:r w:rsidRPr="009F015E">
        <w:rPr>
          <w:rFonts w:ascii="HelveticaNeueLT Std" w:hAnsi="HelveticaNeueLT Std" w:cs="Segoe UI"/>
          <w:color w:val="171B27"/>
          <w:spacing w:val="3"/>
        </w:rPr>
        <w:t xml:space="preserve">our name, contact details (including email address </w:t>
      </w:r>
      <w:r w:rsidRPr="009F015E">
        <w:rPr>
          <w:rFonts w:ascii="HelveticaNeueLT Std" w:hAnsi="HelveticaNeueLT Std" w:cs="Segoe UI"/>
          <w:color w:val="171B27"/>
          <w:spacing w:val="3"/>
        </w:rPr>
        <w:t xml:space="preserve">and phone number) </w:t>
      </w:r>
      <w:r w:rsidRPr="009F015E">
        <w:rPr>
          <w:rFonts w:ascii="HelveticaNeueLT Std" w:hAnsi="HelveticaNeueLT Std" w:cs="Segoe UI"/>
          <w:color w:val="171B27"/>
          <w:spacing w:val="3"/>
        </w:rPr>
        <w:t>electronic identifiers (e.g. Internet Protocol (IP) address, or device ID, your browser and device operating system), and geographical location.</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Source(s) of information</w:t>
      </w:r>
      <w:r>
        <w:rPr>
          <w:rFonts w:ascii="HelveticaNeueLT Std" w:hAnsi="HelveticaNeueLT Std" w:cs="Segoe UI"/>
          <w:color w:val="171B27"/>
          <w:spacing w:val="3"/>
        </w:rPr>
        <w:t>:</w:t>
      </w:r>
    </w:p>
    <w:p w:rsidR="009F015E" w:rsidRPr="009F015E" w:rsidRDefault="009F015E" w:rsidP="009F015E">
      <w:pPr>
        <w:pStyle w:val="NormalWeb"/>
        <w:numPr>
          <w:ilvl w:val="0"/>
          <w:numId w:val="9"/>
        </w:numPr>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From you directly</w:t>
      </w:r>
    </w:p>
    <w:p w:rsidR="009F015E" w:rsidRPr="009F015E" w:rsidRDefault="009F015E" w:rsidP="009F015E">
      <w:pPr>
        <w:pStyle w:val="NormalWeb"/>
        <w:numPr>
          <w:ilvl w:val="0"/>
          <w:numId w:val="9"/>
        </w:numPr>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From your use of our website</w:t>
      </w:r>
    </w:p>
    <w:p w:rsidR="009F015E" w:rsidRDefault="009F015E" w:rsidP="009F015E">
      <w:pPr>
        <w:shd w:val="clear" w:color="auto" w:fill="FFFFFF"/>
        <w:spacing w:before="100" w:beforeAutospacing="1" w:after="0" w:line="240" w:lineRule="auto"/>
        <w:outlineLvl w:val="3"/>
        <w:rPr>
          <w:rFonts w:eastAsia="Times New Roman" w:cs="Segoe UI"/>
          <w:b/>
          <w:bCs/>
          <w:color w:val="171B27"/>
          <w:sz w:val="24"/>
          <w:szCs w:val="24"/>
          <w:lang w:eastAsia="en-GB"/>
        </w:rPr>
      </w:pPr>
      <w:r w:rsidRPr="009F015E">
        <w:rPr>
          <w:rFonts w:eastAsia="Times New Roman" w:cs="Segoe UI"/>
          <w:b/>
          <w:bCs/>
          <w:color w:val="171B27"/>
          <w:sz w:val="24"/>
          <w:szCs w:val="24"/>
          <w:lang w:eastAsia="en-GB"/>
        </w:rPr>
        <w:t>Purpose</w:t>
      </w:r>
    </w:p>
    <w:p w:rsid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 xml:space="preserve">To </w:t>
      </w:r>
      <w:r>
        <w:rPr>
          <w:rFonts w:ascii="HelveticaNeueLT Std" w:hAnsi="HelveticaNeueLT Std" w:cs="Segoe UI"/>
          <w:color w:val="171B27"/>
          <w:spacing w:val="3"/>
        </w:rPr>
        <w:t>:</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provide you with the removal and storage service quotes, this will include sharing information with our partners so these quotes can be generated;</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send you necessary information about services (e.g., confirmation emails regarding your quotes or account details);</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manage, run and administer your account (e.g., we will update your account with the latest information you provide us when using our comparison services).</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sidRPr="009F015E">
        <w:rPr>
          <w:rFonts w:ascii="HelveticaNeueLT Std" w:hAnsi="HelveticaNeueLT Std" w:cs="Segoe UI"/>
          <w:b/>
          <w:color w:val="171B27"/>
          <w:spacing w:val="3"/>
        </w:rPr>
        <w:t>Lawful basis for processing</w:t>
      </w:r>
    </w:p>
    <w:p w:rsidR="009F015E" w:rsidRDefault="009F015E" w:rsidP="009F015E">
      <w:pPr>
        <w:pStyle w:val="NormalWeb"/>
        <w:shd w:val="clear" w:color="auto" w:fill="FFFFFF"/>
        <w:spacing w:after="0" w:afterAutospacing="0"/>
        <w:rPr>
          <w:rFonts w:ascii="HelveticaNeueLT Std" w:hAnsi="HelveticaNeueLT Std" w:cs="Segoe UI"/>
          <w:color w:val="171B27"/>
          <w:spacing w:val="3"/>
        </w:rPr>
      </w:pPr>
      <w:r>
        <w:rPr>
          <w:rFonts w:ascii="HelveticaNeueLT Std" w:hAnsi="HelveticaNeueLT Std" w:cs="Segoe UI"/>
          <w:color w:val="171B27"/>
          <w:spacing w:val="3"/>
        </w:rPr>
        <w:t xml:space="preserve">The </w:t>
      </w:r>
      <w:r w:rsidRPr="009F015E">
        <w:rPr>
          <w:rFonts w:ascii="HelveticaNeueLT Std" w:hAnsi="HelveticaNeueLT Std" w:cs="Segoe UI"/>
          <w:color w:val="171B27"/>
          <w:spacing w:val="3"/>
        </w:rPr>
        <w:t>lawful basis for processing your personal data is</w:t>
      </w:r>
      <w:r>
        <w:rPr>
          <w:rFonts w:ascii="HelveticaNeueLT Std" w:hAnsi="HelveticaNeueLT Std" w:cs="Segoe UI"/>
          <w:color w:val="171B27"/>
          <w:spacing w:val="3"/>
        </w:rPr>
        <w:t>:</w:t>
      </w:r>
    </w:p>
    <w:p w:rsidR="009F015E" w:rsidRDefault="009F015E" w:rsidP="009F015E">
      <w:pPr>
        <w:pStyle w:val="NormalWeb"/>
        <w:numPr>
          <w:ilvl w:val="0"/>
          <w:numId w:val="10"/>
        </w:numPr>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c</w:t>
      </w:r>
      <w:r w:rsidRPr="009F015E">
        <w:rPr>
          <w:rFonts w:ascii="HelveticaNeueLT Std" w:hAnsi="HelveticaNeueLT Std" w:cs="Segoe UI"/>
          <w:color w:val="171B27"/>
          <w:spacing w:val="3"/>
        </w:rPr>
        <w:t>ontractual necessity, as we need this inf</w:t>
      </w:r>
      <w:r w:rsidRPr="009F015E">
        <w:rPr>
          <w:rFonts w:ascii="HelveticaNeueLT Std" w:hAnsi="HelveticaNeueLT Std" w:cs="Segoe UI"/>
          <w:color w:val="171B27"/>
          <w:spacing w:val="3"/>
        </w:rPr>
        <w:t xml:space="preserve">ormation to perform our obligations, </w:t>
      </w:r>
    </w:p>
    <w:p w:rsidR="009F015E" w:rsidRDefault="009F015E" w:rsidP="009F015E">
      <w:pPr>
        <w:pStyle w:val="NormalWeb"/>
        <w:numPr>
          <w:ilvl w:val="0"/>
          <w:numId w:val="10"/>
        </w:numPr>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 xml:space="preserve">consent, and </w:t>
      </w:r>
    </w:p>
    <w:p w:rsidR="009F015E" w:rsidRPr="009F015E" w:rsidRDefault="009F015E" w:rsidP="009F015E">
      <w:pPr>
        <w:pStyle w:val="NormalWeb"/>
        <w:numPr>
          <w:ilvl w:val="0"/>
          <w:numId w:val="10"/>
        </w:numPr>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legitimate interests.</w:t>
      </w:r>
      <w:r w:rsidRPr="009F015E">
        <w:rPr>
          <w:rFonts w:ascii="HelveticaNeueLT Std" w:hAnsi="HelveticaNeueLT Std" w:cs="Segoe UI"/>
          <w:color w:val="171B27"/>
          <w:spacing w:val="3"/>
        </w:rPr>
        <w:t xml:space="preserve"> </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Pr>
          <w:rFonts w:ascii="HelveticaNeueLT Std" w:hAnsi="HelveticaNeueLT Std" w:cs="Segoe UI"/>
          <w:b/>
          <w:color w:val="171B27"/>
          <w:spacing w:val="3"/>
        </w:rPr>
        <w:t>Why we use your personal data</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We will process this data to provide you with the quote or services you ha</w:t>
      </w:r>
      <w:r w:rsidRPr="009F015E">
        <w:rPr>
          <w:rFonts w:ascii="HelveticaNeueLT Std" w:hAnsi="HelveticaNeueLT Std" w:cs="Segoe UI"/>
          <w:color w:val="171B27"/>
          <w:spacing w:val="3"/>
        </w:rPr>
        <w:t>ve requested.</w:t>
      </w:r>
      <w:r w:rsidRPr="009F015E">
        <w:rPr>
          <w:rFonts w:ascii="HelveticaNeueLT Std" w:hAnsi="HelveticaNeueLT Std" w:cs="Segoe UI"/>
          <w:color w:val="171B27"/>
          <w:spacing w:val="3"/>
        </w:rPr>
        <w:t xml:space="preserve"> </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Pr>
          <w:rFonts w:ascii="HelveticaNeueLT Std" w:hAnsi="HelveticaNeueLT Std" w:cs="Segoe UI"/>
          <w:b/>
          <w:color w:val="171B27"/>
          <w:spacing w:val="3"/>
        </w:rPr>
        <w:t>C</w:t>
      </w:r>
      <w:r w:rsidRPr="009F015E">
        <w:rPr>
          <w:rFonts w:ascii="HelveticaNeueLT Std" w:hAnsi="HelveticaNeueLT Std" w:cs="Segoe UI"/>
          <w:b/>
          <w:color w:val="171B27"/>
          <w:spacing w:val="3"/>
        </w:rPr>
        <w:t>ollect</w:t>
      </w:r>
      <w:r>
        <w:rPr>
          <w:rFonts w:ascii="HelveticaNeueLT Std" w:hAnsi="HelveticaNeueLT Std" w:cs="Segoe UI"/>
          <w:b/>
          <w:color w:val="171B27"/>
          <w:spacing w:val="3"/>
        </w:rPr>
        <w:t>ion of</w:t>
      </w:r>
      <w:r w:rsidRPr="009F015E">
        <w:rPr>
          <w:rFonts w:ascii="HelveticaNeueLT Std" w:hAnsi="HelveticaNeueLT Std" w:cs="Segoe UI"/>
          <w:b/>
          <w:color w:val="171B27"/>
          <w:spacing w:val="3"/>
        </w:rPr>
        <w:t xml:space="preserve"> your information</w:t>
      </w:r>
    </w:p>
    <w:p w:rsid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How we collect your information can change depending on how you use our services. Where you provide information to us directly this is largely done as a result of you using</w:t>
      </w:r>
      <w:r>
        <w:rPr>
          <w:rFonts w:ascii="HelveticaNeueLT Std" w:hAnsi="HelveticaNeueLT Std" w:cs="Segoe UI"/>
          <w:color w:val="171B27"/>
          <w:spacing w:val="3"/>
        </w:rPr>
        <w:t xml:space="preserve"> our products and services, </w:t>
      </w:r>
      <w:proofErr w:type="spellStart"/>
      <w:r>
        <w:rPr>
          <w:rFonts w:ascii="HelveticaNeueLT Std" w:hAnsi="HelveticaNeueLT Std" w:cs="Segoe UI"/>
          <w:color w:val="171B27"/>
          <w:spacing w:val="3"/>
        </w:rPr>
        <w:t>e.g</w:t>
      </w:r>
      <w:proofErr w:type="spellEnd"/>
      <w:r>
        <w:rPr>
          <w:rFonts w:ascii="HelveticaNeueLT Std" w:hAnsi="HelveticaNeueLT Std" w:cs="Segoe UI"/>
          <w:color w:val="171B27"/>
          <w:spacing w:val="3"/>
        </w:rPr>
        <w:t>, generating quotes</w:t>
      </w:r>
      <w:r w:rsidRPr="009F015E">
        <w:rPr>
          <w:rFonts w:ascii="HelveticaNeueLT Std" w:hAnsi="HelveticaNeueLT Std" w:cs="Segoe UI"/>
          <w:color w:val="171B27"/>
          <w:spacing w:val="3"/>
        </w:rPr>
        <w:t xml:space="preserve">, </w:t>
      </w:r>
      <w:r>
        <w:rPr>
          <w:rFonts w:ascii="HelveticaNeueLT Std" w:hAnsi="HelveticaNeueLT Std" w:cs="Segoe UI"/>
          <w:color w:val="171B27"/>
          <w:spacing w:val="3"/>
        </w:rPr>
        <w:t xml:space="preserve">or </w:t>
      </w:r>
      <w:r w:rsidRPr="009F015E">
        <w:rPr>
          <w:rFonts w:ascii="HelveticaNeueLT Std" w:hAnsi="HelveticaNeueLT Std" w:cs="Segoe UI"/>
          <w:color w:val="171B27"/>
          <w:spacing w:val="3"/>
        </w:rPr>
        <w:t xml:space="preserve">providing us </w:t>
      </w:r>
      <w:r>
        <w:rPr>
          <w:rFonts w:ascii="HelveticaNeueLT Std" w:hAnsi="HelveticaNeueLT Std" w:cs="Segoe UI"/>
          <w:color w:val="171B27"/>
          <w:spacing w:val="3"/>
        </w:rPr>
        <w:t>with feedback</w:t>
      </w:r>
      <w:r w:rsidRPr="009F015E">
        <w:rPr>
          <w:rFonts w:ascii="HelveticaNeueLT Std" w:hAnsi="HelveticaNeueLT Std" w:cs="Segoe UI"/>
          <w:color w:val="171B27"/>
          <w:spacing w:val="3"/>
        </w:rPr>
        <w:t>.</w:t>
      </w:r>
      <w:r w:rsidRPr="009F015E">
        <w:rPr>
          <w:rFonts w:ascii="HelveticaNeueLT Std" w:hAnsi="HelveticaNeueLT Std" w:cs="Segoe UI"/>
          <w:color w:val="171B27"/>
          <w:spacing w:val="3"/>
        </w:rPr>
        <w:t xml:space="preserve"> </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sidRPr="009F015E">
        <w:rPr>
          <w:rFonts w:ascii="HelveticaNeueLT Std" w:hAnsi="HelveticaNeueLT Std" w:cs="Segoe UI"/>
          <w:b/>
          <w:color w:val="171B27"/>
          <w:spacing w:val="3"/>
        </w:rPr>
        <w:t>Other people</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Pr>
          <w:rFonts w:ascii="HelveticaNeueLT Std" w:hAnsi="HelveticaNeueLT Std" w:cs="Segoe UI"/>
          <w:color w:val="171B27"/>
          <w:spacing w:val="3"/>
        </w:rPr>
        <w:t>S</w:t>
      </w:r>
      <w:r w:rsidRPr="009F015E">
        <w:rPr>
          <w:rFonts w:ascii="HelveticaNeueLT Std" w:hAnsi="HelveticaNeueLT Std" w:cs="Segoe UI"/>
          <w:color w:val="171B27"/>
          <w:spacing w:val="3"/>
        </w:rPr>
        <w:t xml:space="preserve">ometimes </w:t>
      </w:r>
      <w:r>
        <w:rPr>
          <w:rFonts w:ascii="HelveticaNeueLT Std" w:hAnsi="HelveticaNeueLT Std" w:cs="Segoe UI"/>
          <w:color w:val="171B27"/>
          <w:spacing w:val="3"/>
        </w:rPr>
        <w:t xml:space="preserve"> you </w:t>
      </w:r>
      <w:r w:rsidRPr="009F015E">
        <w:rPr>
          <w:rFonts w:ascii="HelveticaNeueLT Std" w:hAnsi="HelveticaNeueLT Std" w:cs="Segoe UI"/>
          <w:color w:val="171B27"/>
          <w:spacing w:val="3"/>
        </w:rPr>
        <w:t xml:space="preserve">need to provide us with data about other people, for example where you request a quote that includes another person </w:t>
      </w:r>
      <w:r w:rsidRPr="009F015E">
        <w:rPr>
          <w:rFonts w:ascii="HelveticaNeueLT Std" w:hAnsi="HelveticaNeueLT Std" w:cs="Segoe UI"/>
          <w:color w:val="171B27"/>
          <w:spacing w:val="3"/>
        </w:rPr>
        <w:t>.</w:t>
      </w:r>
      <w:r w:rsidRPr="009F015E">
        <w:rPr>
          <w:rFonts w:ascii="HelveticaNeueLT Std" w:hAnsi="HelveticaNeueLT Std" w:cs="Segoe UI"/>
          <w:color w:val="171B27"/>
          <w:spacing w:val="3"/>
        </w:rPr>
        <w:t>You may also obtain quotes on behalf of your family or friends where permitted to so, please see our </w:t>
      </w:r>
      <w:hyperlink r:id="rId9" w:history="1">
        <w:r>
          <w:rPr>
            <w:rFonts w:ascii="HelveticaNeueLT Std" w:hAnsi="HelveticaNeueLT Std" w:cs="Segoe UI"/>
            <w:color w:val="171B27"/>
            <w:spacing w:val="3"/>
          </w:rPr>
          <w:t>terms and c</w:t>
        </w:r>
        <w:r w:rsidRPr="009F015E">
          <w:rPr>
            <w:rFonts w:ascii="HelveticaNeueLT Std" w:hAnsi="HelveticaNeueLT Std" w:cs="Segoe UI"/>
            <w:color w:val="171B27"/>
            <w:spacing w:val="3"/>
          </w:rPr>
          <w:t>onditions</w:t>
        </w:r>
      </w:hyperlink>
      <w:r w:rsidRPr="009F015E">
        <w:rPr>
          <w:rFonts w:ascii="HelveticaNeueLT Std" w:hAnsi="HelveticaNeueLT Std" w:cs="Segoe UI"/>
          <w:color w:val="171B27"/>
          <w:spacing w:val="3"/>
        </w:rPr>
        <w:t> for further information.</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Where you give us data about someone else, you must make sure that you have made that person aware of this Privacy Policy and that they are happy for you to provide their data to us. Where this Privacy Policy refers to "your data", this also includes data about anyone else named on the policy or whose data you provide to us.</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Your use of our website</w:t>
      </w:r>
      <w:r w:rsidRPr="009F015E">
        <w:rPr>
          <w:rFonts w:ascii="HelveticaNeueLT Std" w:hAnsi="HelveticaNeueLT Std" w:cs="Segoe UI"/>
          <w:color w:val="171B27"/>
          <w:spacing w:val="3"/>
        </w:rPr>
        <w:t xml:space="preserve"> may also provide us with information about you, this includes information collected by cookies. Where permitted to do so, we use third party products and services that include</w:t>
      </w:r>
      <w:r>
        <w:rPr>
          <w:rFonts w:ascii="HelveticaNeueLT Std" w:hAnsi="HelveticaNeueLT Std" w:cs="Segoe UI"/>
          <w:color w:val="171B27"/>
          <w:spacing w:val="3"/>
        </w:rPr>
        <w:t>, but are not limited to</w:t>
      </w:r>
      <w:r w:rsidRPr="009F015E">
        <w:rPr>
          <w:rFonts w:ascii="HelveticaNeueLT Std" w:hAnsi="HelveticaNeueLT Std" w:cs="Segoe UI"/>
          <w:color w:val="171B27"/>
          <w:spacing w:val="3"/>
        </w:rPr>
        <w:t xml:space="preserve"> Google Analytics, Microsoft and Amazon to collect this information, please see our </w:t>
      </w:r>
      <w:hyperlink r:id="rId10" w:history="1">
        <w:r w:rsidRPr="009F015E">
          <w:rPr>
            <w:rFonts w:ascii="HelveticaNeueLT Std" w:hAnsi="HelveticaNeueLT Std" w:cs="Segoe UI"/>
            <w:color w:val="171B27"/>
            <w:spacing w:val="3"/>
          </w:rPr>
          <w:t>Cookies Policy</w:t>
        </w:r>
      </w:hyperlink>
      <w:r w:rsidRPr="009F015E">
        <w:rPr>
          <w:rFonts w:ascii="HelveticaNeueLT Std" w:hAnsi="HelveticaNeueLT Std" w:cs="Segoe UI"/>
          <w:color w:val="171B27"/>
          <w:spacing w:val="3"/>
        </w:rPr>
        <w:t> for further information on how we use cookies and other similar technologies. Also, when you contact us electronically, we may collect electronic identifie</w:t>
      </w:r>
      <w:r>
        <w:rPr>
          <w:rFonts w:ascii="HelveticaNeueLT Std" w:hAnsi="HelveticaNeueLT Std" w:cs="Segoe UI"/>
          <w:color w:val="171B27"/>
          <w:spacing w:val="3"/>
        </w:rPr>
        <w:t xml:space="preserve">rs (i.e., IP address, device ID </w:t>
      </w:r>
      <w:r w:rsidRPr="009F015E">
        <w:rPr>
          <w:rFonts w:ascii="HelveticaNeueLT Std" w:hAnsi="HelveticaNeueLT Std" w:cs="Segoe UI"/>
          <w:color w:val="171B27"/>
          <w:spacing w:val="3"/>
        </w:rPr>
        <w:t>or telephone numbers) that are supplied to us by your service provider, device, or web browser.</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sidRPr="009F015E">
        <w:rPr>
          <w:rFonts w:ascii="HelveticaNeueLT Std" w:hAnsi="HelveticaNeueLT Std" w:cs="Segoe UI"/>
          <w:b/>
          <w:color w:val="171B27"/>
          <w:spacing w:val="3"/>
        </w:rPr>
        <w:t>Who do we share your info</w:t>
      </w:r>
      <w:r w:rsidRPr="009F015E">
        <w:rPr>
          <w:rFonts w:ascii="HelveticaNeueLT Std" w:hAnsi="HelveticaNeueLT Std" w:cs="Segoe UI"/>
          <w:b/>
          <w:color w:val="171B27"/>
          <w:spacing w:val="3"/>
        </w:rPr>
        <w:t>rmation with?</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 xml:space="preserve">A list of our </w:t>
      </w:r>
      <w:r w:rsidRPr="009F015E">
        <w:rPr>
          <w:rFonts w:ascii="HelveticaNeueLT Std" w:hAnsi="HelveticaNeueLT Std" w:cs="Segoe UI"/>
          <w:color w:val="171B27"/>
          <w:spacing w:val="3"/>
        </w:rPr>
        <w:t>partners are</w:t>
      </w:r>
      <w:r w:rsidRPr="009F015E">
        <w:rPr>
          <w:rFonts w:ascii="HelveticaNeueLT Std" w:hAnsi="HelveticaNeueLT Std" w:cs="Segoe UI"/>
          <w:color w:val="171B27"/>
          <w:spacing w:val="3"/>
        </w:rPr>
        <w:t>:</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Pickfords</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Johnsons</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Hoults</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sidRPr="009F015E">
        <w:rPr>
          <w:rFonts w:ascii="HelveticaNeueLT Std" w:hAnsi="HelveticaNeueLT Std" w:cs="Segoe UI"/>
          <w:b/>
          <w:color w:val="171B27"/>
          <w:spacing w:val="3"/>
        </w:rPr>
        <w:t>What information do we share with them and why?</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Your quotation informati</w:t>
      </w:r>
      <w:r>
        <w:rPr>
          <w:rFonts w:ascii="HelveticaNeueLT Std" w:hAnsi="HelveticaNeueLT Std" w:cs="Segoe UI"/>
          <w:color w:val="171B27"/>
          <w:spacing w:val="3"/>
        </w:rPr>
        <w:t xml:space="preserve">on is shared with our </w:t>
      </w:r>
      <w:r w:rsidRPr="009F015E">
        <w:rPr>
          <w:rFonts w:ascii="HelveticaNeueLT Std" w:hAnsi="HelveticaNeueLT Std" w:cs="Segoe UI"/>
          <w:color w:val="171B27"/>
          <w:spacing w:val="3"/>
        </w:rPr>
        <w:t>partners to provide you with quotes.</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Where relevant, we may also share limited personal data with our commercial partners to help reconcile invoicing</w:t>
      </w:r>
      <w:r w:rsidRPr="009F015E">
        <w:rPr>
          <w:rFonts w:ascii="HelveticaNeueLT Std" w:hAnsi="HelveticaNeueLT Std" w:cs="Segoe UI"/>
          <w:color w:val="171B27"/>
          <w:spacing w:val="3"/>
        </w:rPr>
        <w:t>,</w:t>
      </w:r>
      <w:r w:rsidRPr="009F015E">
        <w:rPr>
          <w:rFonts w:ascii="HelveticaNeueLT Std" w:hAnsi="HelveticaNeueLT Std" w:cs="Segoe UI"/>
          <w:color w:val="171B27"/>
          <w:spacing w:val="3"/>
        </w:rPr>
        <w:t xml:space="preserve"> and for audit purposes. The information shared will be limited to what is necessary for these purposes and may include identifiers and reference information relating to your quote, application, or purchase. It is in our legitimate business interest to charge our partners correctly.</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sidRPr="009F015E">
        <w:rPr>
          <w:rFonts w:ascii="HelveticaNeueLT Std" w:hAnsi="HelveticaNeueLT Std" w:cs="Segoe UI"/>
          <w:b/>
          <w:color w:val="171B27"/>
          <w:spacing w:val="3"/>
        </w:rPr>
        <w:t>On what basis do the partners hold your personal data?</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As a Controller</w:t>
      </w:r>
      <w:r w:rsidRPr="009F015E">
        <w:rPr>
          <w:rFonts w:ascii="HelveticaNeueLT Std" w:hAnsi="HelveticaNeueLT Std" w:cs="Segoe UI"/>
          <w:color w:val="171B27"/>
          <w:spacing w:val="3"/>
        </w:rPr>
        <w:t> – our partners need to use your personal data to generate a quote.</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All our</w:t>
      </w:r>
      <w:r w:rsidRPr="009F015E">
        <w:rPr>
          <w:rFonts w:ascii="HelveticaNeueLT Std" w:hAnsi="HelveticaNeueLT Std" w:cs="Segoe UI"/>
          <w:color w:val="171B27"/>
          <w:spacing w:val="3"/>
        </w:rPr>
        <w:t xml:space="preserve"> partners are located in the United Kingdom</w:t>
      </w:r>
      <w:r w:rsidRPr="009F015E">
        <w:rPr>
          <w:rFonts w:ascii="HelveticaNeueLT Std" w:hAnsi="HelveticaNeueLT Std" w:cs="Segoe UI"/>
          <w:color w:val="171B27"/>
          <w:spacing w:val="3"/>
        </w:rPr>
        <w:t>.</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sidRPr="009F015E">
        <w:rPr>
          <w:rFonts w:ascii="HelveticaNeueLT Std" w:hAnsi="HelveticaNeueLT Std" w:cs="Segoe UI"/>
          <w:b/>
          <w:color w:val="171B27"/>
          <w:spacing w:val="3"/>
        </w:rPr>
        <w:t>Data retenti</w:t>
      </w:r>
      <w:r w:rsidRPr="009F015E">
        <w:rPr>
          <w:rFonts w:ascii="HelveticaNeueLT Std" w:hAnsi="HelveticaNeueLT Std" w:cs="Segoe UI"/>
          <w:b/>
          <w:color w:val="171B27"/>
          <w:spacing w:val="3"/>
        </w:rPr>
        <w:t>on periods</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 xml:space="preserve">Quotation information is kept for </w:t>
      </w:r>
      <w:r w:rsidRPr="009F015E">
        <w:rPr>
          <w:rFonts w:ascii="HelveticaNeueLT Std" w:hAnsi="HelveticaNeueLT Std" w:cs="Segoe UI"/>
          <w:color w:val="171B27"/>
          <w:spacing w:val="3"/>
        </w:rPr>
        <w:t xml:space="preserve">5 years from when the original quote was </w:t>
      </w:r>
      <w:r>
        <w:rPr>
          <w:rFonts w:ascii="HelveticaNeueLT Std" w:hAnsi="HelveticaNeueLT Std" w:cs="Segoe UI"/>
          <w:color w:val="171B27"/>
          <w:spacing w:val="3"/>
        </w:rPr>
        <w:t>request</w:t>
      </w:r>
      <w:r w:rsidRPr="009F015E">
        <w:rPr>
          <w:rFonts w:ascii="HelveticaNeueLT Std" w:hAnsi="HelveticaNeueLT Std" w:cs="Segoe UI"/>
          <w:color w:val="171B27"/>
          <w:spacing w:val="3"/>
        </w:rPr>
        <w:t>,</w:t>
      </w:r>
      <w:r w:rsidRPr="009F015E">
        <w:rPr>
          <w:rFonts w:ascii="HelveticaNeueLT Std" w:hAnsi="HelveticaNeueLT Std" w:cs="Segoe UI"/>
          <w:color w:val="171B27"/>
          <w:spacing w:val="3"/>
        </w:rPr>
        <w:t>(unless there is a requirement for us to keep the data for longer, for example if there are any ongoing queries or claims relating to your quotes or transactions followin</w:t>
      </w:r>
      <w:r w:rsidRPr="009F015E">
        <w:rPr>
          <w:rFonts w:ascii="HelveticaNeueLT Std" w:hAnsi="HelveticaNeueLT Std" w:cs="Segoe UI"/>
          <w:color w:val="171B27"/>
          <w:spacing w:val="3"/>
        </w:rPr>
        <w:t>g your use of our website</w:t>
      </w:r>
      <w:r w:rsidRPr="009F015E">
        <w:rPr>
          <w:rFonts w:ascii="HelveticaNeueLT Std" w:hAnsi="HelveticaNeueLT Std" w:cs="Segoe UI"/>
          <w:color w:val="171B27"/>
          <w:spacing w:val="3"/>
        </w:rPr>
        <w:t xml:space="preserve">). </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Pr>
          <w:rFonts w:ascii="HelveticaNeueLT Std" w:hAnsi="HelveticaNeueLT Std" w:cs="Segoe UI"/>
          <w:color w:val="171B27"/>
          <w:spacing w:val="3"/>
        </w:rPr>
        <w:t>H</w:t>
      </w:r>
      <w:r w:rsidRPr="009F015E">
        <w:rPr>
          <w:rFonts w:ascii="HelveticaNeueLT Std" w:hAnsi="HelveticaNeueLT Std" w:cs="Segoe UI"/>
          <w:color w:val="171B27"/>
          <w:spacing w:val="3"/>
        </w:rPr>
        <w:t>aving received yo</w:t>
      </w:r>
      <w:r w:rsidRPr="009F015E">
        <w:rPr>
          <w:rFonts w:ascii="HelveticaNeueLT Std" w:hAnsi="HelveticaNeueLT Std" w:cs="Segoe UI"/>
          <w:color w:val="171B27"/>
          <w:spacing w:val="3"/>
        </w:rPr>
        <w:t xml:space="preserve">ur request to delete your data </w:t>
      </w:r>
      <w:r w:rsidRPr="009F015E">
        <w:rPr>
          <w:rFonts w:ascii="HelveticaNeueLT Std" w:hAnsi="HelveticaNeueLT Std" w:cs="Segoe UI"/>
          <w:color w:val="171B27"/>
          <w:spacing w:val="3"/>
        </w:rPr>
        <w:t>and in any event within a month of your request</w:t>
      </w:r>
      <w:r>
        <w:rPr>
          <w:rFonts w:ascii="HelveticaNeueLT Std" w:hAnsi="HelveticaNeueLT Std" w:cs="Segoe UI"/>
          <w:color w:val="171B27"/>
          <w:spacing w:val="3"/>
        </w:rPr>
        <w:t xml:space="preserve"> we will delete your data</w:t>
      </w:r>
      <w:r w:rsidRPr="009F015E">
        <w:rPr>
          <w:rFonts w:ascii="HelveticaNeueLT Std" w:hAnsi="HelveticaNeueLT Std" w:cs="Segoe UI"/>
          <w:color w:val="171B27"/>
          <w:spacing w:val="3"/>
        </w:rPr>
        <w:t>, unless there is a requirement for us to keep the data for longer, for example, if there are any ongoing queries or claims relating to your quotes, you have any outstanding complaints, for fraud purposes or in order to comply with any other legal or regulatory requirements.</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Where your personal d</w:t>
      </w:r>
      <w:r w:rsidRPr="009F015E">
        <w:rPr>
          <w:rFonts w:ascii="HelveticaNeueLT Std" w:hAnsi="HelveticaNeueLT Std" w:cs="Segoe UI"/>
          <w:color w:val="171B27"/>
          <w:spacing w:val="3"/>
        </w:rPr>
        <w:t>ata is shared with a partner</w:t>
      </w:r>
      <w:r w:rsidRPr="009F015E">
        <w:rPr>
          <w:rFonts w:ascii="HelveticaNeueLT Std" w:hAnsi="HelveticaNeueLT Std" w:cs="Segoe UI"/>
          <w:color w:val="171B27"/>
          <w:spacing w:val="3"/>
        </w:rPr>
        <w:t xml:space="preserve"> as a data controller (as noted in the section abov</w:t>
      </w:r>
      <w:r w:rsidRPr="009F015E">
        <w:rPr>
          <w:rFonts w:ascii="HelveticaNeueLT Std" w:hAnsi="HelveticaNeueLT Std" w:cs="Segoe UI"/>
          <w:color w:val="171B27"/>
          <w:spacing w:val="3"/>
        </w:rPr>
        <w:t xml:space="preserve">e, the partners will determine their </w:t>
      </w:r>
      <w:r w:rsidRPr="009F015E">
        <w:rPr>
          <w:rFonts w:ascii="HelveticaNeueLT Std" w:hAnsi="HelveticaNeueLT Std" w:cs="Segoe UI"/>
          <w:color w:val="171B27"/>
          <w:spacing w:val="3"/>
        </w:rPr>
        <w:t>own retention periods and you</w:t>
      </w:r>
      <w:r w:rsidRPr="009F015E">
        <w:rPr>
          <w:rFonts w:ascii="HelveticaNeueLT Std" w:hAnsi="HelveticaNeueLT Std" w:cs="Segoe UI"/>
          <w:color w:val="171B27"/>
          <w:spacing w:val="3"/>
        </w:rPr>
        <w:t xml:space="preserve"> should refer to that partners</w:t>
      </w:r>
      <w:r w:rsidRPr="009F015E">
        <w:rPr>
          <w:rFonts w:ascii="HelveticaNeueLT Std" w:hAnsi="HelveticaNeueLT Std" w:cs="Segoe UI"/>
          <w:color w:val="171B27"/>
          <w:spacing w:val="3"/>
        </w:rPr>
        <w:t xml:space="preserve"> privacy policy for more information.</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Where your personal data is shared with a third party as a data processor, those third parties are required under the terms of their agreement with us to return or delete that personal data when they no longer provide us services, or when we instruct them to delete your information unless they are required to retain it to comply with any legal or regulatory requirements.</w:t>
      </w:r>
    </w:p>
    <w:p w:rsidR="009F015E" w:rsidRDefault="009F015E" w:rsidP="009F015E">
      <w:pPr>
        <w:pStyle w:val="NormalWeb"/>
        <w:shd w:val="clear" w:color="auto" w:fill="FFFFFF"/>
        <w:spacing w:after="0" w:afterAutospacing="0"/>
        <w:rPr>
          <w:rFonts w:ascii="HelveticaNeueLT Std" w:hAnsi="HelveticaNeueLT Std" w:cs="Segoe UI"/>
          <w:b/>
          <w:color w:val="171B27"/>
          <w:spacing w:val="3"/>
        </w:rPr>
      </w:pPr>
    </w:p>
    <w:p w:rsidR="009F015E" w:rsidRDefault="009F015E" w:rsidP="009F015E">
      <w:pPr>
        <w:pStyle w:val="NormalWeb"/>
        <w:shd w:val="clear" w:color="auto" w:fill="FFFFFF"/>
        <w:spacing w:after="0" w:afterAutospacing="0"/>
        <w:rPr>
          <w:rFonts w:ascii="HelveticaNeueLT Std" w:hAnsi="HelveticaNeueLT Std" w:cs="Segoe UI"/>
          <w:b/>
          <w:color w:val="171B27"/>
          <w:spacing w:val="3"/>
        </w:rPr>
      </w:pPr>
    </w:p>
    <w:p w:rsidR="009F015E" w:rsidRDefault="009F015E" w:rsidP="009F015E">
      <w:pPr>
        <w:pStyle w:val="NormalWeb"/>
        <w:shd w:val="clear" w:color="auto" w:fill="FFFFFF"/>
        <w:spacing w:after="0" w:afterAutospacing="0"/>
        <w:rPr>
          <w:rFonts w:ascii="HelveticaNeueLT Std" w:hAnsi="HelveticaNeueLT Std" w:cs="Segoe UI"/>
          <w:b/>
          <w:color w:val="171B27"/>
          <w:spacing w:val="3"/>
        </w:rPr>
      </w:pPr>
    </w:p>
    <w:p w:rsidR="009F015E" w:rsidRDefault="009F015E" w:rsidP="009F015E">
      <w:pPr>
        <w:pStyle w:val="NormalWeb"/>
        <w:shd w:val="clear" w:color="auto" w:fill="FFFFFF"/>
        <w:spacing w:after="0" w:afterAutospacing="0"/>
        <w:rPr>
          <w:rFonts w:ascii="HelveticaNeueLT Std" w:hAnsi="HelveticaNeueLT Std" w:cs="Segoe UI"/>
          <w:b/>
          <w:color w:val="171B27"/>
          <w:spacing w:val="3"/>
        </w:rPr>
      </w:pPr>
    </w:p>
    <w:p w:rsidR="009F015E" w:rsidRDefault="009F015E" w:rsidP="009F015E">
      <w:pPr>
        <w:pStyle w:val="NormalWeb"/>
        <w:shd w:val="clear" w:color="auto" w:fill="FFFFFF"/>
        <w:spacing w:after="0" w:afterAutospacing="0"/>
        <w:rPr>
          <w:rFonts w:ascii="HelveticaNeueLT Std" w:hAnsi="HelveticaNeueLT Std" w:cs="Segoe UI"/>
          <w:b/>
          <w:color w:val="171B27"/>
          <w:spacing w:val="3"/>
        </w:rPr>
      </w:pPr>
      <w:r>
        <w:rPr>
          <w:rFonts w:ascii="HelveticaNeueLT Std" w:hAnsi="HelveticaNeueLT Std" w:cs="Segoe UI"/>
          <w:b/>
          <w:color w:val="171B27"/>
          <w:spacing w:val="3"/>
        </w:rPr>
        <w:t xml:space="preserve">Your Rights </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sidRPr="009F015E">
        <w:rPr>
          <w:rFonts w:ascii="HelveticaNeueLT Std" w:hAnsi="HelveticaNeueLT Std" w:cs="Segoe UI"/>
          <w:b/>
          <w:color w:val="171B27"/>
          <w:spacing w:val="3"/>
        </w:rPr>
        <w:t>Right to have your information deleted</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You have the right to ask us to delete the personal data we hold about you. If you would like to exercise this right, please contact us. This right will not always be available as there are some circumstances, for example where we have a legal or regulatory reason to retain a record of your personal data, where we will not delete your information. If this right does not apply, we will let you know.</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sidRPr="009F015E">
        <w:rPr>
          <w:rFonts w:ascii="HelveticaNeueLT Std" w:hAnsi="HelveticaNeueLT Std" w:cs="Segoe UI"/>
          <w:color w:val="171B27"/>
          <w:spacing w:val="3"/>
        </w:rPr>
        <w:t xml:space="preserve"> </w:t>
      </w:r>
      <w:r w:rsidRPr="009F015E">
        <w:rPr>
          <w:rFonts w:ascii="HelveticaNeueLT Std" w:hAnsi="HelveticaNeueLT Std" w:cs="Segoe UI"/>
          <w:b/>
          <w:color w:val="171B27"/>
          <w:spacing w:val="3"/>
        </w:rPr>
        <w:t>Right to restrict our processing of your data</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You have the right to ask us to restrict the processing of personal data that we are processing about you. This may apply, for example, if you believe that the data we hold about you is inaccurate or unlawfully processed. If you would like to exercise this right, please contact us setting out the reasons for your request and we will respond to you as soon as we can. In some circumstances you may be able to restrict this yourself by not usi</w:t>
      </w:r>
      <w:r w:rsidRPr="009F015E">
        <w:rPr>
          <w:rFonts w:ascii="HelveticaNeueLT Std" w:hAnsi="HelveticaNeueLT Std" w:cs="Segoe UI"/>
          <w:color w:val="171B27"/>
          <w:spacing w:val="3"/>
        </w:rPr>
        <w:t>ng certain parts of our website</w:t>
      </w:r>
      <w:r w:rsidRPr="009F015E">
        <w:rPr>
          <w:rFonts w:ascii="HelveticaNeueLT Std" w:hAnsi="HelveticaNeueLT Std" w:cs="Segoe UI"/>
          <w:color w:val="171B27"/>
          <w:spacing w:val="3"/>
        </w:rPr>
        <w:t>.</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sidRPr="009F015E">
        <w:rPr>
          <w:rFonts w:ascii="HelveticaNeueLT Std" w:hAnsi="HelveticaNeueLT Std" w:cs="Segoe UI"/>
          <w:b/>
          <w:color w:val="171B27"/>
          <w:spacing w:val="3"/>
        </w:rPr>
        <w:t>Right to move your data to another data controller</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You have the right to request that we provide a copy of your personal data in a machine-readable format or to ask us to send your personal data to another company. This applies to personal data that you have provided to us, which we have processed electronically, such as personal data you entered on our Platform when you obtained a quote.</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sidRPr="009F015E">
        <w:rPr>
          <w:rFonts w:ascii="HelveticaNeueLT Std" w:hAnsi="HelveticaNeueLT Std" w:cs="Segoe UI"/>
          <w:b/>
          <w:color w:val="171B27"/>
          <w:spacing w:val="3"/>
        </w:rPr>
        <w:t>Right to object to how we are processing your data</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You have the right to object to us processing certain personal data about you. However, where we need to continue to process the personal data, for example for fraud prevention purposes, we are not obliged to stop processing it.</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sidRPr="009F015E">
        <w:rPr>
          <w:rFonts w:ascii="HelveticaNeueLT Std" w:hAnsi="HelveticaNeueLT Std" w:cs="Segoe UI"/>
          <w:b/>
          <w:color w:val="171B27"/>
          <w:spacing w:val="3"/>
        </w:rPr>
        <w:t>Y</w:t>
      </w:r>
      <w:r w:rsidRPr="009F015E">
        <w:rPr>
          <w:rFonts w:ascii="HelveticaNeueLT Std" w:hAnsi="HelveticaNeueLT Std" w:cs="Segoe UI"/>
          <w:b/>
          <w:color w:val="171B27"/>
          <w:spacing w:val="3"/>
        </w:rPr>
        <w:t>our rights in relation to marketing and withdrawing consent</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Where we rely on your consent to process your personal data, including for the purposes of sending direct marketing, you can withdraw this consent at any time by emailing </w:t>
      </w:r>
      <w:hyperlink r:id="rId11" w:history="1">
        <w:r w:rsidRPr="009F015E">
          <w:rPr>
            <w:rFonts w:ascii="HelveticaNeueLT Std" w:hAnsi="HelveticaNeueLT Std" w:cs="Segoe UI"/>
            <w:color w:val="171B27"/>
            <w:spacing w:val="3"/>
            <w:highlight w:val="yellow"/>
          </w:rPr>
          <w:t>data.request@removal.com</w:t>
        </w:r>
      </w:hyperlink>
      <w:r>
        <w:rPr>
          <w:rFonts w:ascii="HelveticaNeueLT Std" w:hAnsi="HelveticaNeueLT Std" w:cs="Segoe UI"/>
          <w:color w:val="171B27"/>
          <w:spacing w:val="3"/>
        </w:rPr>
        <w:t>.</w:t>
      </w:r>
      <w:r w:rsidRPr="009F015E">
        <w:rPr>
          <w:rFonts w:ascii="HelveticaNeueLT Std" w:hAnsi="HelveticaNeueLT Std" w:cs="Segoe UI"/>
          <w:color w:val="171B27"/>
          <w:spacing w:val="3"/>
        </w:rPr>
        <w:t>  You can also unsubscribe from marketing emails by clicking on the unsubscribe link in the emails that we send you.</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Withdrawing your consent for this purpose will not stop us</w:t>
      </w:r>
      <w:r>
        <w:rPr>
          <w:rFonts w:ascii="HelveticaNeueLT Std" w:hAnsi="HelveticaNeueLT Std" w:cs="Segoe UI"/>
          <w:color w:val="171B27"/>
          <w:spacing w:val="3"/>
        </w:rPr>
        <w:t xml:space="preserve"> or the partner contacting you to provide </w:t>
      </w:r>
      <w:r w:rsidRPr="009F015E">
        <w:rPr>
          <w:rFonts w:ascii="HelveticaNeueLT Std" w:hAnsi="HelveticaNeueLT Std" w:cs="Segoe UI"/>
          <w:color w:val="171B27"/>
          <w:spacing w:val="3"/>
        </w:rPr>
        <w:t>services to you.</w:t>
      </w:r>
    </w:p>
    <w:p w:rsidR="009F015E" w:rsidRPr="009F015E" w:rsidRDefault="009F015E" w:rsidP="009F015E">
      <w:pPr>
        <w:pStyle w:val="NormalWeb"/>
        <w:shd w:val="clear" w:color="auto" w:fill="FFFFFF"/>
        <w:spacing w:after="0" w:afterAutospacing="0"/>
        <w:rPr>
          <w:rFonts w:ascii="HelveticaNeueLT Std" w:hAnsi="HelveticaNeueLT Std" w:cs="Segoe UI"/>
          <w:b/>
          <w:color w:val="171B27"/>
          <w:spacing w:val="3"/>
        </w:rPr>
      </w:pPr>
      <w:r w:rsidRPr="009F015E">
        <w:rPr>
          <w:rFonts w:ascii="HelveticaNeueLT Std" w:hAnsi="HelveticaNeueLT Std" w:cs="Segoe UI"/>
          <w:b/>
          <w:color w:val="171B27"/>
          <w:spacing w:val="3"/>
        </w:rPr>
        <w:t>Y</w:t>
      </w:r>
      <w:r w:rsidRPr="009F015E">
        <w:rPr>
          <w:rFonts w:ascii="HelveticaNeueLT Std" w:hAnsi="HelveticaNeueLT Std" w:cs="Segoe UI"/>
          <w:b/>
          <w:color w:val="171B27"/>
          <w:spacing w:val="3"/>
        </w:rPr>
        <w:t>our right to complain</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r w:rsidRPr="009F015E">
        <w:rPr>
          <w:rFonts w:ascii="HelveticaNeueLT Std" w:hAnsi="HelveticaNeueLT Std" w:cs="Segoe UI"/>
          <w:color w:val="171B27"/>
          <w:spacing w:val="3"/>
        </w:rPr>
        <w:t>If you have a complaint regarding how your personal data has been processed by us, then please contact us first using the complaints procedure set out </w:t>
      </w:r>
      <w:hyperlink r:id="rId12" w:history="1">
        <w:r w:rsidRPr="009F015E">
          <w:rPr>
            <w:rFonts w:ascii="HelveticaNeueLT Std" w:hAnsi="HelveticaNeueLT Std" w:cs="Segoe UI"/>
            <w:color w:val="171B27"/>
            <w:spacing w:val="3"/>
          </w:rPr>
          <w:t>here</w:t>
        </w:r>
      </w:hyperlink>
      <w:r w:rsidRPr="009F015E">
        <w:rPr>
          <w:rFonts w:ascii="HelveticaNeueLT Std" w:hAnsi="HelveticaNeueLT Std" w:cs="Segoe UI"/>
          <w:color w:val="171B27"/>
          <w:spacing w:val="3"/>
        </w:rPr>
        <w:t>. You also have the right to complain to the Information Commissioner’s Office, which regulates data protection compliance in the UK. You can find more information on their website </w:t>
      </w:r>
      <w:hyperlink r:id="rId13" w:tgtFrame="_blank" w:history="1">
        <w:r w:rsidRPr="009F015E">
          <w:rPr>
            <w:rFonts w:ascii="HelveticaNeueLT Std" w:hAnsi="HelveticaNeueLT Std" w:cs="Segoe UI"/>
            <w:color w:val="171B27"/>
            <w:spacing w:val="3"/>
          </w:rPr>
          <w:t>www.ico.org.uk</w:t>
        </w:r>
      </w:hyperlink>
      <w:r w:rsidRPr="009F015E">
        <w:rPr>
          <w:rFonts w:ascii="HelveticaNeueLT Std" w:hAnsi="HelveticaNeueLT Std" w:cs="Segoe UI"/>
          <w:color w:val="171B27"/>
          <w:spacing w:val="3"/>
        </w:rPr>
        <w:t>.</w:t>
      </w:r>
    </w:p>
    <w:p w:rsidR="009F015E" w:rsidRPr="009F015E" w:rsidRDefault="009F015E" w:rsidP="009F015E">
      <w:pPr>
        <w:pStyle w:val="NormalWeb"/>
        <w:shd w:val="clear" w:color="auto" w:fill="FFFFFF"/>
        <w:spacing w:after="0" w:afterAutospacing="0"/>
        <w:rPr>
          <w:rFonts w:ascii="HelveticaNeueLT Std" w:hAnsi="HelveticaNeueLT Std" w:cs="Segoe UI"/>
          <w:color w:val="171B27"/>
          <w:spacing w:val="3"/>
        </w:rPr>
      </w:pPr>
    </w:p>
    <w:sectPr w:rsidR="009F015E" w:rsidRPr="009F01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A53"/>
    <w:multiLevelType w:val="hybridMultilevel"/>
    <w:tmpl w:val="955C8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A5B88"/>
    <w:multiLevelType w:val="hybridMultilevel"/>
    <w:tmpl w:val="6A187A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FE1016"/>
    <w:multiLevelType w:val="multilevel"/>
    <w:tmpl w:val="3E56C09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8E569C"/>
    <w:multiLevelType w:val="hybridMultilevel"/>
    <w:tmpl w:val="A4D88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022F0A"/>
    <w:multiLevelType w:val="multilevel"/>
    <w:tmpl w:val="B7526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136CB6"/>
    <w:multiLevelType w:val="multilevel"/>
    <w:tmpl w:val="987083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B269AA"/>
    <w:multiLevelType w:val="multilevel"/>
    <w:tmpl w:val="C948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8A5198"/>
    <w:multiLevelType w:val="multilevel"/>
    <w:tmpl w:val="EBD4B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203253"/>
    <w:multiLevelType w:val="multilevel"/>
    <w:tmpl w:val="896C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BC2B1E"/>
    <w:multiLevelType w:val="multilevel"/>
    <w:tmpl w:val="9D20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7"/>
  </w:num>
  <w:num w:numId="5">
    <w:abstractNumId w:val="5"/>
  </w:num>
  <w:num w:numId="6">
    <w:abstractNumId w:val="9"/>
  </w:num>
  <w:num w:numId="7">
    <w:abstractNumId w:val="8"/>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15E"/>
    <w:rsid w:val="00434A5E"/>
    <w:rsid w:val="0053042B"/>
    <w:rsid w:val="009F0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0080"/>
  <w15:chartTrackingRefBased/>
  <w15:docId w15:val="{7D60C09D-DD91-4AB6-AC06-1E968968C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NeueLT Std" w:eastAsiaTheme="minorHAnsi" w:hAnsi="HelveticaNeueLT Std"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F01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F01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9F015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F01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F015E"/>
    <w:rPr>
      <w:color w:val="0563C1" w:themeColor="hyperlink"/>
      <w:u w:val="single"/>
    </w:rPr>
  </w:style>
  <w:style w:type="character" w:customStyle="1" w:styleId="Heading4Char">
    <w:name w:val="Heading 4 Char"/>
    <w:basedOn w:val="DefaultParagraphFont"/>
    <w:link w:val="Heading4"/>
    <w:uiPriority w:val="9"/>
    <w:rsid w:val="009F015E"/>
    <w:rPr>
      <w:rFonts w:ascii="Times New Roman" w:eastAsia="Times New Roman" w:hAnsi="Times New Roman" w:cs="Times New Roman"/>
      <w:b/>
      <w:bCs/>
      <w:sz w:val="24"/>
      <w:szCs w:val="24"/>
      <w:lang w:eastAsia="en-GB"/>
    </w:rPr>
  </w:style>
  <w:style w:type="paragraph" w:styleId="ListParagraph">
    <w:name w:val="List Paragraph"/>
    <w:basedOn w:val="Normal"/>
    <w:uiPriority w:val="34"/>
    <w:qFormat/>
    <w:rsid w:val="009F015E"/>
    <w:pPr>
      <w:ind w:left="720"/>
      <w:contextualSpacing/>
    </w:pPr>
  </w:style>
  <w:style w:type="character" w:styleId="Strong">
    <w:name w:val="Strong"/>
    <w:basedOn w:val="DefaultParagraphFont"/>
    <w:uiPriority w:val="22"/>
    <w:qFormat/>
    <w:rsid w:val="009F015E"/>
    <w:rPr>
      <w:b/>
      <w:bCs/>
    </w:rPr>
  </w:style>
  <w:style w:type="character" w:customStyle="1" w:styleId="Heading3Char">
    <w:name w:val="Heading 3 Char"/>
    <w:basedOn w:val="DefaultParagraphFont"/>
    <w:link w:val="Heading3"/>
    <w:uiPriority w:val="9"/>
    <w:semiHidden/>
    <w:rsid w:val="009F015E"/>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9F015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1486">
      <w:bodyDiv w:val="1"/>
      <w:marLeft w:val="0"/>
      <w:marRight w:val="0"/>
      <w:marTop w:val="0"/>
      <w:marBottom w:val="0"/>
      <w:divBdr>
        <w:top w:val="none" w:sz="0" w:space="0" w:color="auto"/>
        <w:left w:val="none" w:sz="0" w:space="0" w:color="auto"/>
        <w:bottom w:val="none" w:sz="0" w:space="0" w:color="auto"/>
        <w:right w:val="none" w:sz="0" w:space="0" w:color="auto"/>
      </w:divBdr>
    </w:div>
    <w:div w:id="504441594">
      <w:bodyDiv w:val="1"/>
      <w:marLeft w:val="0"/>
      <w:marRight w:val="0"/>
      <w:marTop w:val="0"/>
      <w:marBottom w:val="0"/>
      <w:divBdr>
        <w:top w:val="none" w:sz="0" w:space="0" w:color="auto"/>
        <w:left w:val="none" w:sz="0" w:space="0" w:color="auto"/>
        <w:bottom w:val="none" w:sz="0" w:space="0" w:color="auto"/>
        <w:right w:val="none" w:sz="0" w:space="0" w:color="auto"/>
      </w:divBdr>
    </w:div>
    <w:div w:id="513037029">
      <w:bodyDiv w:val="1"/>
      <w:marLeft w:val="0"/>
      <w:marRight w:val="0"/>
      <w:marTop w:val="0"/>
      <w:marBottom w:val="0"/>
      <w:divBdr>
        <w:top w:val="none" w:sz="0" w:space="0" w:color="auto"/>
        <w:left w:val="none" w:sz="0" w:space="0" w:color="auto"/>
        <w:bottom w:val="none" w:sz="0" w:space="0" w:color="auto"/>
        <w:right w:val="none" w:sz="0" w:space="0" w:color="auto"/>
      </w:divBdr>
    </w:div>
    <w:div w:id="768428946">
      <w:bodyDiv w:val="1"/>
      <w:marLeft w:val="0"/>
      <w:marRight w:val="0"/>
      <w:marTop w:val="0"/>
      <w:marBottom w:val="0"/>
      <w:divBdr>
        <w:top w:val="none" w:sz="0" w:space="0" w:color="auto"/>
        <w:left w:val="none" w:sz="0" w:space="0" w:color="auto"/>
        <w:bottom w:val="none" w:sz="0" w:space="0" w:color="auto"/>
        <w:right w:val="none" w:sz="0" w:space="0" w:color="auto"/>
      </w:divBdr>
    </w:div>
    <w:div w:id="786434845">
      <w:bodyDiv w:val="1"/>
      <w:marLeft w:val="0"/>
      <w:marRight w:val="0"/>
      <w:marTop w:val="0"/>
      <w:marBottom w:val="0"/>
      <w:divBdr>
        <w:top w:val="none" w:sz="0" w:space="0" w:color="auto"/>
        <w:left w:val="none" w:sz="0" w:space="0" w:color="auto"/>
        <w:bottom w:val="none" w:sz="0" w:space="0" w:color="auto"/>
        <w:right w:val="none" w:sz="0" w:space="0" w:color="auto"/>
      </w:divBdr>
    </w:div>
    <w:div w:id="1033846137">
      <w:bodyDiv w:val="1"/>
      <w:marLeft w:val="0"/>
      <w:marRight w:val="0"/>
      <w:marTop w:val="0"/>
      <w:marBottom w:val="0"/>
      <w:divBdr>
        <w:top w:val="none" w:sz="0" w:space="0" w:color="auto"/>
        <w:left w:val="none" w:sz="0" w:space="0" w:color="auto"/>
        <w:bottom w:val="none" w:sz="0" w:space="0" w:color="auto"/>
        <w:right w:val="none" w:sz="0" w:space="0" w:color="auto"/>
      </w:divBdr>
    </w:div>
    <w:div w:id="1098595389">
      <w:bodyDiv w:val="1"/>
      <w:marLeft w:val="0"/>
      <w:marRight w:val="0"/>
      <w:marTop w:val="0"/>
      <w:marBottom w:val="0"/>
      <w:divBdr>
        <w:top w:val="none" w:sz="0" w:space="0" w:color="auto"/>
        <w:left w:val="none" w:sz="0" w:space="0" w:color="auto"/>
        <w:bottom w:val="none" w:sz="0" w:space="0" w:color="auto"/>
        <w:right w:val="none" w:sz="0" w:space="0" w:color="auto"/>
      </w:divBdr>
    </w:div>
    <w:div w:id="1157837905">
      <w:bodyDiv w:val="1"/>
      <w:marLeft w:val="0"/>
      <w:marRight w:val="0"/>
      <w:marTop w:val="0"/>
      <w:marBottom w:val="0"/>
      <w:divBdr>
        <w:top w:val="none" w:sz="0" w:space="0" w:color="auto"/>
        <w:left w:val="none" w:sz="0" w:space="0" w:color="auto"/>
        <w:bottom w:val="none" w:sz="0" w:space="0" w:color="auto"/>
        <w:right w:val="none" w:sz="0" w:space="0" w:color="auto"/>
      </w:divBdr>
    </w:div>
    <w:div w:id="1167596220">
      <w:bodyDiv w:val="1"/>
      <w:marLeft w:val="0"/>
      <w:marRight w:val="0"/>
      <w:marTop w:val="0"/>
      <w:marBottom w:val="0"/>
      <w:divBdr>
        <w:top w:val="none" w:sz="0" w:space="0" w:color="auto"/>
        <w:left w:val="none" w:sz="0" w:space="0" w:color="auto"/>
        <w:bottom w:val="none" w:sz="0" w:space="0" w:color="auto"/>
        <w:right w:val="none" w:sz="0" w:space="0" w:color="auto"/>
      </w:divBdr>
    </w:div>
    <w:div w:id="1434277673">
      <w:bodyDiv w:val="1"/>
      <w:marLeft w:val="0"/>
      <w:marRight w:val="0"/>
      <w:marTop w:val="0"/>
      <w:marBottom w:val="0"/>
      <w:divBdr>
        <w:top w:val="none" w:sz="0" w:space="0" w:color="auto"/>
        <w:left w:val="none" w:sz="0" w:space="0" w:color="auto"/>
        <w:bottom w:val="none" w:sz="0" w:space="0" w:color="auto"/>
        <w:right w:val="none" w:sz="0" w:space="0" w:color="auto"/>
      </w:divBdr>
    </w:div>
    <w:div w:id="1674256986">
      <w:bodyDiv w:val="1"/>
      <w:marLeft w:val="0"/>
      <w:marRight w:val="0"/>
      <w:marTop w:val="0"/>
      <w:marBottom w:val="0"/>
      <w:divBdr>
        <w:top w:val="none" w:sz="0" w:space="0" w:color="auto"/>
        <w:left w:val="none" w:sz="0" w:space="0" w:color="auto"/>
        <w:bottom w:val="none" w:sz="0" w:space="0" w:color="auto"/>
        <w:right w:val="none" w:sz="0" w:space="0" w:color="auto"/>
      </w:divBdr>
    </w:div>
    <w:div w:id="1770277606">
      <w:bodyDiv w:val="1"/>
      <w:marLeft w:val="0"/>
      <w:marRight w:val="0"/>
      <w:marTop w:val="0"/>
      <w:marBottom w:val="0"/>
      <w:divBdr>
        <w:top w:val="none" w:sz="0" w:space="0" w:color="auto"/>
        <w:left w:val="none" w:sz="0" w:space="0" w:color="auto"/>
        <w:bottom w:val="none" w:sz="0" w:space="0" w:color="auto"/>
        <w:right w:val="none" w:sz="0" w:space="0" w:color="auto"/>
      </w:divBdr>
    </w:div>
    <w:div w:id="1908497488">
      <w:bodyDiv w:val="1"/>
      <w:marLeft w:val="0"/>
      <w:marRight w:val="0"/>
      <w:marTop w:val="0"/>
      <w:marBottom w:val="0"/>
      <w:divBdr>
        <w:top w:val="none" w:sz="0" w:space="0" w:color="auto"/>
        <w:left w:val="none" w:sz="0" w:space="0" w:color="auto"/>
        <w:bottom w:val="none" w:sz="0" w:space="0" w:color="auto"/>
        <w:right w:val="none" w:sz="0" w:space="0" w:color="auto"/>
      </w:divBdr>
    </w:div>
    <w:div w:id="1938709854">
      <w:bodyDiv w:val="1"/>
      <w:marLeft w:val="0"/>
      <w:marRight w:val="0"/>
      <w:marTop w:val="0"/>
      <w:marBottom w:val="0"/>
      <w:divBdr>
        <w:top w:val="none" w:sz="0" w:space="0" w:color="auto"/>
        <w:left w:val="none" w:sz="0" w:space="0" w:color="auto"/>
        <w:bottom w:val="none" w:sz="0" w:space="0" w:color="auto"/>
        <w:right w:val="none" w:sz="0" w:space="0" w:color="auto"/>
      </w:divBdr>
    </w:div>
    <w:div w:id="194723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movals.com" TargetMode="External"/><Relationship Id="rId13" Type="http://schemas.openxmlformats.org/officeDocument/2006/relationships/hyperlink" Target="https://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elp.comparethemarket.com/s/contactsuppor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request@removal.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omparethemarket.com/information/privacy-policy/privacy-policy-use-of-cookies/" TargetMode="External"/><Relationship Id="rId4" Type="http://schemas.openxmlformats.org/officeDocument/2006/relationships/numbering" Target="numbering.xml"/><Relationship Id="rId9" Type="http://schemas.openxmlformats.org/officeDocument/2006/relationships/hyperlink" Target="https://www.comparethemarket.com/information/terms-and-condit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87C0DDBAC0994490F0D2990E6D2124" ma:contentTypeVersion="18" ma:contentTypeDescription="Create a new document." ma:contentTypeScope="" ma:versionID="b318cf87dc1821098a2f64c5f76e7440">
  <xsd:schema xmlns:xsd="http://www.w3.org/2001/XMLSchema" xmlns:xs="http://www.w3.org/2001/XMLSchema" xmlns:p="http://schemas.microsoft.com/office/2006/metadata/properties" xmlns:ns3="05aedeb6-594f-4fc8-9f06-16d473cde3ef" xmlns:ns4="01a6db69-665a-44a4-8386-7b602a5e8e9a" targetNamespace="http://schemas.microsoft.com/office/2006/metadata/properties" ma:root="true" ma:fieldsID="459bde4f743235502b4be3edb503a6c1" ns3:_="" ns4:_="">
    <xsd:import namespace="05aedeb6-594f-4fc8-9f06-16d473cde3ef"/>
    <xsd:import namespace="01a6db69-665a-44a4-8386-7b602a5e8e9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edeb6-594f-4fc8-9f06-16d473cde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a6db69-665a-44a4-8386-7b602a5e8e9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5aedeb6-594f-4fc8-9f06-16d473cde3ef" xsi:nil="true"/>
  </documentManagement>
</p:properties>
</file>

<file path=customXml/itemProps1.xml><?xml version="1.0" encoding="utf-8"?>
<ds:datastoreItem xmlns:ds="http://schemas.openxmlformats.org/officeDocument/2006/customXml" ds:itemID="{24C8B986-276B-41C4-BF78-40437AA8F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edeb6-594f-4fc8-9f06-16d473cde3ef"/>
    <ds:schemaRef ds:uri="01a6db69-665a-44a4-8386-7b602a5e8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BCC538-AFB2-40B4-A534-893785D61B9C}">
  <ds:schemaRefs>
    <ds:schemaRef ds:uri="http://schemas.microsoft.com/sharepoint/v3/contenttype/forms"/>
  </ds:schemaRefs>
</ds:datastoreItem>
</file>

<file path=customXml/itemProps3.xml><?xml version="1.0" encoding="utf-8"?>
<ds:datastoreItem xmlns:ds="http://schemas.openxmlformats.org/officeDocument/2006/customXml" ds:itemID="{793DD349-8109-4E92-9E2B-1A6B0BA9996F}">
  <ds:schemaRefs>
    <ds:schemaRef ds:uri="http://schemas.microsoft.com/office/2006/metadata/properties"/>
    <ds:schemaRef ds:uri="http://schemas.microsoft.com/office/infopath/2007/PartnerControls"/>
    <ds:schemaRef ds:uri="05aedeb6-594f-4fc8-9f06-16d473cde3ef"/>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1260</Words>
  <Characters>7182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Gower</dc:creator>
  <cp:keywords/>
  <dc:description/>
  <cp:lastModifiedBy>Peter Gower</cp:lastModifiedBy>
  <cp:revision>1</cp:revision>
  <dcterms:created xsi:type="dcterms:W3CDTF">2026-08-14T09:01:00Z</dcterms:created>
  <dcterms:modified xsi:type="dcterms:W3CDTF">2026-08-14T10:27:00Z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0x010100A487C0DDBAC0994490F0D2990E6D2124</vt:lpwstr>
  </property>
</Properties>
</file>